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2532" w14:textId="77777777" w:rsidR="00782F19" w:rsidRPr="00A73B49" w:rsidRDefault="00782F19" w:rsidP="00782F19">
      <w:pPr>
        <w:pStyle w:val="Ko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color w:val="EA307B"/>
          <w:sz w:val="28"/>
          <w:szCs w:val="28"/>
        </w:rPr>
      </w:pPr>
      <w:r w:rsidRPr="00A73B49">
        <w:rPr>
          <w:b/>
          <w:color w:val="EA307B"/>
          <w:sz w:val="28"/>
          <w:szCs w:val="28"/>
        </w:rPr>
        <w:t>Programma</w:t>
      </w:r>
    </w:p>
    <w:p w14:paraId="46712533" w14:textId="77777777" w:rsidR="0061443A" w:rsidRDefault="380B16B8" w:rsidP="00782F19">
      <w:pPr>
        <w:pStyle w:val="Ko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color w:val="7030A0"/>
          <w:sz w:val="28"/>
          <w:szCs w:val="28"/>
        </w:rPr>
      </w:pPr>
      <w:r w:rsidRPr="380B16B8">
        <w:rPr>
          <w:b/>
          <w:bCs/>
          <w:color w:val="EA307B"/>
          <w:sz w:val="28"/>
          <w:szCs w:val="28"/>
        </w:rPr>
        <w:t xml:space="preserve">Nascholing </w:t>
      </w:r>
      <w:r w:rsidRPr="380B16B8">
        <w:rPr>
          <w:b/>
          <w:bCs/>
          <w:color w:val="EA307B"/>
          <w:sz w:val="40"/>
          <w:szCs w:val="40"/>
        </w:rPr>
        <w:t>Coachend Begeleiden</w:t>
      </w:r>
      <w:r w:rsidRPr="380B16B8">
        <w:rPr>
          <w:b/>
          <w:bCs/>
          <w:color w:val="7030A0"/>
          <w:sz w:val="28"/>
          <w:szCs w:val="28"/>
        </w:rPr>
        <w:t xml:space="preserve">                    </w:t>
      </w:r>
      <w:r w:rsidR="0047789B">
        <w:rPr>
          <w:noProof/>
        </w:rPr>
        <w:drawing>
          <wp:inline distT="0" distB="0" distL="0" distR="0" wp14:anchorId="46712561" wp14:editId="380B16B8">
            <wp:extent cx="1828800" cy="657225"/>
            <wp:effectExtent l="0" t="0" r="0" b="0"/>
            <wp:docPr id="2" name="Afbeelding 1" descr="logo-webversie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0B16B8">
        <w:rPr>
          <w:b/>
          <w:bCs/>
          <w:color w:val="7030A0"/>
          <w:sz w:val="28"/>
          <w:szCs w:val="28"/>
        </w:rPr>
        <w:t xml:space="preserve">                           </w:t>
      </w:r>
    </w:p>
    <w:p w14:paraId="46712534" w14:textId="77777777" w:rsidR="0047789B" w:rsidRPr="0047789B" w:rsidRDefault="0061443A" w:rsidP="00782F19">
      <w:pPr>
        <w:pStyle w:val="Kop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noProof/>
          <w:lang w:eastAsia="nl-NL"/>
        </w:rPr>
      </w:pPr>
      <w:r>
        <w:rPr>
          <w:rFonts w:ascii="Arial" w:hAnsi="Arial" w:cs="Arial"/>
          <w:b/>
          <w:noProof/>
          <w:color w:val="7030A0"/>
          <w:sz w:val="24"/>
          <w:szCs w:val="24"/>
          <w:lang w:eastAsia="nl-NL"/>
        </w:rPr>
        <w:tab/>
      </w:r>
      <w:r>
        <w:rPr>
          <w:rFonts w:ascii="Arial" w:hAnsi="Arial" w:cs="Arial"/>
          <w:b/>
          <w:noProof/>
          <w:color w:val="7030A0"/>
          <w:sz w:val="24"/>
          <w:szCs w:val="24"/>
          <w:lang w:eastAsia="nl-NL"/>
        </w:rPr>
        <w:tab/>
      </w:r>
    </w:p>
    <w:p w14:paraId="46712535" w14:textId="77777777" w:rsidR="0047789B" w:rsidRDefault="0047789B" w:rsidP="00782F1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noProof/>
          <w:lang w:eastAsia="nl-NL"/>
        </w:rPr>
      </w:pPr>
      <w:r w:rsidRPr="00BE7FC3">
        <w:rPr>
          <w:rFonts w:ascii="Arial" w:hAnsi="Arial" w:cs="Arial"/>
          <w:b/>
          <w:noProof/>
          <w:color w:val="7030A0"/>
          <w:lang w:eastAsia="nl-NL"/>
        </w:rPr>
        <w:tab/>
      </w:r>
      <w:r>
        <w:rPr>
          <w:noProof/>
          <w:lang w:eastAsia="nl-NL"/>
        </w:rPr>
        <w:t xml:space="preserve">      </w:t>
      </w:r>
      <w:r w:rsidR="00745A26">
        <w:rPr>
          <w:noProof/>
          <w:lang w:eastAsia="nl-NL"/>
        </w:rPr>
        <w:tab/>
      </w:r>
      <w:r w:rsidR="00745A26">
        <w:rPr>
          <w:noProof/>
          <w:lang w:eastAsia="nl-NL"/>
        </w:rPr>
        <w:tab/>
      </w:r>
      <w:r w:rsidR="00745A26">
        <w:rPr>
          <w:noProof/>
          <w:lang w:eastAsia="nl-NL"/>
        </w:rPr>
        <w:tab/>
      </w:r>
      <w:r w:rsidR="00745A26">
        <w:rPr>
          <w:noProof/>
          <w:lang w:eastAsia="nl-NL"/>
        </w:rPr>
        <w:tab/>
      </w:r>
      <w:r w:rsidR="00745A26">
        <w:rPr>
          <w:noProof/>
          <w:lang w:eastAsia="nl-NL"/>
        </w:rPr>
        <w:tab/>
      </w:r>
      <w:r w:rsidR="00745A26">
        <w:rPr>
          <w:noProof/>
          <w:lang w:eastAsia="nl-NL"/>
        </w:rPr>
        <w:tab/>
      </w:r>
      <w:r w:rsidR="00745A26">
        <w:rPr>
          <w:noProof/>
          <w:lang w:eastAsia="nl-NL"/>
        </w:rPr>
        <w:tab/>
        <w:t xml:space="preserve">                         </w:t>
      </w:r>
      <w:r w:rsidR="00745A26">
        <w:rPr>
          <w:noProof/>
          <w:color w:val="7030A0"/>
          <w:lang w:eastAsia="nl-NL"/>
        </w:rPr>
        <w:t xml:space="preserve">   </w:t>
      </w:r>
    </w:p>
    <w:p w14:paraId="46712536" w14:textId="77777777" w:rsidR="00745A26" w:rsidRDefault="00745A26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37" w14:textId="77777777" w:rsidR="00826E8C" w:rsidRDefault="00826E8C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ab/>
        <w:t xml:space="preserve">Kennismaking  - </w:t>
      </w:r>
      <w:r w:rsidR="005126B7">
        <w:rPr>
          <w:rFonts w:ascii="Arial" w:hAnsi="Arial" w:cs="Arial"/>
          <w:sz w:val="24"/>
          <w:szCs w:val="24"/>
        </w:rPr>
        <w:t>Wat wil jij</w:t>
      </w:r>
      <w:r>
        <w:rPr>
          <w:rFonts w:ascii="Arial" w:hAnsi="Arial" w:cs="Arial"/>
          <w:sz w:val="24"/>
          <w:szCs w:val="24"/>
        </w:rPr>
        <w:t xml:space="preserve"> bereiken? – Praktische tips</w:t>
      </w:r>
      <w:r w:rsidRPr="005126B7">
        <w:rPr>
          <w:rFonts w:ascii="Arial" w:hAnsi="Arial" w:cs="Arial"/>
          <w:sz w:val="24"/>
          <w:szCs w:val="24"/>
        </w:rPr>
        <w:t xml:space="preserve"> </w:t>
      </w:r>
    </w:p>
    <w:p w14:paraId="46712538" w14:textId="77777777" w:rsidR="00826E8C" w:rsidRDefault="00826E8C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39" w14:textId="77777777" w:rsidR="005126B7" w:rsidRP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 w:rsidRPr="005126B7">
        <w:rPr>
          <w:rFonts w:ascii="Arial" w:hAnsi="Arial" w:cs="Arial"/>
          <w:sz w:val="24"/>
          <w:szCs w:val="24"/>
        </w:rPr>
        <w:t>10.</w:t>
      </w:r>
      <w:r w:rsidR="00826E8C">
        <w:rPr>
          <w:rFonts w:ascii="Arial" w:hAnsi="Arial" w:cs="Arial"/>
          <w:sz w:val="24"/>
          <w:szCs w:val="24"/>
        </w:rPr>
        <w:t>45</w:t>
      </w:r>
      <w:r w:rsidR="00E81387" w:rsidRPr="005126B7">
        <w:rPr>
          <w:rFonts w:ascii="Arial" w:hAnsi="Arial" w:cs="Arial"/>
          <w:sz w:val="24"/>
          <w:szCs w:val="24"/>
        </w:rPr>
        <w:tab/>
      </w:r>
      <w:r w:rsidR="002075A7">
        <w:rPr>
          <w:rFonts w:ascii="Arial" w:hAnsi="Arial" w:cs="Arial"/>
          <w:sz w:val="24"/>
          <w:szCs w:val="24"/>
        </w:rPr>
        <w:t>Voedingsprofessional</w:t>
      </w:r>
      <w:r w:rsidR="00E81387" w:rsidRPr="005126B7">
        <w:rPr>
          <w:rFonts w:ascii="Arial" w:hAnsi="Arial" w:cs="Arial"/>
          <w:sz w:val="24"/>
          <w:szCs w:val="24"/>
        </w:rPr>
        <w:t xml:space="preserve"> als coach versus deskundige</w:t>
      </w:r>
      <w:r w:rsidRPr="005126B7">
        <w:rPr>
          <w:rFonts w:ascii="Arial" w:hAnsi="Arial" w:cs="Arial"/>
          <w:sz w:val="24"/>
          <w:szCs w:val="24"/>
        </w:rPr>
        <w:tab/>
      </w:r>
    </w:p>
    <w:p w14:paraId="4671253A" w14:textId="77777777" w:rsidR="005126B7" w:rsidRP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 w:rsidRPr="005126B7">
        <w:rPr>
          <w:rFonts w:ascii="Arial" w:hAnsi="Arial" w:cs="Arial"/>
          <w:sz w:val="24"/>
          <w:szCs w:val="24"/>
        </w:rPr>
        <w:tab/>
        <w:t>-</w:t>
      </w:r>
      <w:r w:rsidRPr="005126B7">
        <w:rPr>
          <w:rFonts w:ascii="Arial" w:hAnsi="Arial" w:cs="Arial"/>
          <w:sz w:val="24"/>
          <w:szCs w:val="24"/>
        </w:rPr>
        <w:tab/>
        <w:t xml:space="preserve">fasen  van gedragsverandering </w:t>
      </w:r>
      <w:r w:rsidR="00850E8E">
        <w:rPr>
          <w:rFonts w:ascii="Arial" w:hAnsi="Arial" w:cs="Arial"/>
          <w:sz w:val="24"/>
          <w:szCs w:val="24"/>
        </w:rPr>
        <w:t xml:space="preserve">– casuïstiek van docent </w:t>
      </w:r>
    </w:p>
    <w:p w14:paraId="4671253B" w14:textId="77777777" w:rsidR="005126B7" w:rsidRP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3C" w14:textId="77777777" w:rsidR="00E8138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 w:rsidRPr="005126B7">
        <w:rPr>
          <w:rFonts w:ascii="Arial" w:hAnsi="Arial" w:cs="Arial"/>
          <w:sz w:val="24"/>
          <w:szCs w:val="24"/>
        </w:rPr>
        <w:t>11.</w:t>
      </w:r>
      <w:r w:rsidR="00826E8C">
        <w:rPr>
          <w:rFonts w:ascii="Arial" w:hAnsi="Arial" w:cs="Arial"/>
          <w:sz w:val="24"/>
          <w:szCs w:val="24"/>
        </w:rPr>
        <w:t>30</w:t>
      </w:r>
      <w:r w:rsidR="00E81387" w:rsidRPr="005126B7">
        <w:rPr>
          <w:rFonts w:ascii="Arial" w:hAnsi="Arial" w:cs="Arial"/>
          <w:sz w:val="24"/>
          <w:szCs w:val="24"/>
        </w:rPr>
        <w:t xml:space="preserve"> </w:t>
      </w:r>
      <w:r w:rsidR="00E81387" w:rsidRPr="005126B7">
        <w:rPr>
          <w:rFonts w:ascii="Arial" w:hAnsi="Arial" w:cs="Arial"/>
          <w:sz w:val="24"/>
          <w:szCs w:val="24"/>
        </w:rPr>
        <w:tab/>
        <w:t>Slachtoffer, Redder en Aanklager</w:t>
      </w:r>
    </w:p>
    <w:p w14:paraId="4671253D" w14:textId="77777777" w:rsid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wat is jouw voorkeursrol?</w:t>
      </w:r>
    </w:p>
    <w:p w14:paraId="4671253E" w14:textId="77777777" w:rsid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wat is jouw gedrag als de cliënt Slachtoffergedrag laat zien?</w:t>
      </w:r>
    </w:p>
    <w:p w14:paraId="4671253F" w14:textId="77777777" w:rsid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van Drama Driehoek naar Winnaarsdriehoek</w:t>
      </w:r>
    </w:p>
    <w:p w14:paraId="46712540" w14:textId="77777777" w:rsidR="00850E8E" w:rsidRDefault="00715D5C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12563" wp14:editId="46712564">
                <wp:simplePos x="0" y="0"/>
                <wp:positionH relativeFrom="column">
                  <wp:posOffset>4098925</wp:posOffset>
                </wp:positionH>
                <wp:positionV relativeFrom="paragraph">
                  <wp:posOffset>105410</wp:posOffset>
                </wp:positionV>
                <wp:extent cx="1981200" cy="1492885"/>
                <wp:effectExtent l="12700" t="10160" r="635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49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2569" w14:textId="77777777" w:rsidR="0047789B" w:rsidRDefault="00715D5C">
                            <w:r w:rsidRPr="000B057B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671256A" wp14:editId="4671256B">
                                  <wp:extent cx="1876425" cy="1190625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2563" id="Rectangle 2" o:spid="_x0000_s1026" style="position:absolute;margin-left:322.75pt;margin-top:8.3pt;width:156pt;height:1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">
                <v:textbox>
                  <w:txbxContent>
                    <w:p w14:paraId="46712569" w14:textId="77777777" w:rsidR="0047789B" w:rsidRDefault="00715D5C">
                      <w:r w:rsidRPr="000B057B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671256A" wp14:editId="4671256B">
                            <wp:extent cx="1876425" cy="1190625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50E8E">
        <w:rPr>
          <w:rFonts w:ascii="Arial" w:hAnsi="Arial" w:cs="Arial"/>
          <w:sz w:val="24"/>
          <w:szCs w:val="24"/>
        </w:rPr>
        <w:tab/>
        <w:t>-</w:t>
      </w:r>
      <w:r w:rsidR="00850E8E">
        <w:rPr>
          <w:rFonts w:ascii="Arial" w:hAnsi="Arial" w:cs="Arial"/>
          <w:sz w:val="24"/>
          <w:szCs w:val="24"/>
        </w:rPr>
        <w:tab/>
        <w:t>casuïstiek  van deelnemers</w:t>
      </w:r>
    </w:p>
    <w:p w14:paraId="46712541" w14:textId="77777777" w:rsidR="00A33904" w:rsidRPr="005126B7" w:rsidRDefault="00A33904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2" w14:textId="77777777" w:rsid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3" w14:textId="77777777" w:rsidR="00782F19" w:rsidRDefault="00782F19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4" w14:textId="77777777" w:rsidR="00782F19" w:rsidRPr="005126B7" w:rsidRDefault="00782F19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5" w14:textId="77777777" w:rsidR="005126B7" w:rsidRP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 w:rsidRPr="005126B7">
        <w:rPr>
          <w:rFonts w:ascii="Arial" w:hAnsi="Arial" w:cs="Arial"/>
          <w:sz w:val="24"/>
          <w:szCs w:val="24"/>
        </w:rPr>
        <w:t>12</w:t>
      </w:r>
      <w:r w:rsidR="00E81387" w:rsidRPr="005126B7">
        <w:rPr>
          <w:rFonts w:ascii="Arial" w:hAnsi="Arial" w:cs="Arial"/>
          <w:sz w:val="24"/>
          <w:szCs w:val="24"/>
        </w:rPr>
        <w:t>.</w:t>
      </w:r>
      <w:r w:rsidR="00826E8C">
        <w:rPr>
          <w:rFonts w:ascii="Arial" w:hAnsi="Arial" w:cs="Arial"/>
          <w:sz w:val="24"/>
          <w:szCs w:val="24"/>
        </w:rPr>
        <w:t>30</w:t>
      </w:r>
      <w:r w:rsidR="00E81387" w:rsidRPr="005126B7">
        <w:rPr>
          <w:rFonts w:ascii="Arial" w:hAnsi="Arial" w:cs="Arial"/>
          <w:sz w:val="24"/>
          <w:szCs w:val="24"/>
        </w:rPr>
        <w:t xml:space="preserve"> </w:t>
      </w:r>
      <w:r w:rsidR="00E81387" w:rsidRPr="005126B7">
        <w:rPr>
          <w:rFonts w:ascii="Arial" w:hAnsi="Arial" w:cs="Arial"/>
          <w:sz w:val="24"/>
          <w:szCs w:val="24"/>
        </w:rPr>
        <w:tab/>
      </w:r>
      <w:r w:rsidRPr="005126B7">
        <w:rPr>
          <w:rFonts w:ascii="Arial" w:hAnsi="Arial" w:cs="Arial"/>
          <w:sz w:val="24"/>
          <w:szCs w:val="24"/>
        </w:rPr>
        <w:t>Pauze</w:t>
      </w:r>
    </w:p>
    <w:p w14:paraId="46712546" w14:textId="77777777" w:rsid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7" w14:textId="77777777" w:rsidR="00782F19" w:rsidRDefault="00782F19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8" w14:textId="77777777" w:rsidR="00A33904" w:rsidRDefault="00A33904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9" w14:textId="77777777" w:rsidR="00782F19" w:rsidRPr="005126B7" w:rsidRDefault="00782F19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4A" w14:textId="77777777" w:rsidR="005126B7" w:rsidRDefault="00701A0B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826E8C">
        <w:rPr>
          <w:rFonts w:ascii="Arial" w:hAnsi="Arial" w:cs="Arial"/>
          <w:sz w:val="24"/>
          <w:szCs w:val="24"/>
        </w:rPr>
        <w:t>30</w:t>
      </w:r>
      <w:r w:rsidR="005126B7" w:rsidRPr="005126B7">
        <w:rPr>
          <w:rFonts w:ascii="Arial" w:hAnsi="Arial" w:cs="Arial"/>
          <w:sz w:val="24"/>
          <w:szCs w:val="24"/>
        </w:rPr>
        <w:tab/>
      </w:r>
      <w:r w:rsidR="00E81387" w:rsidRPr="005126B7">
        <w:rPr>
          <w:rFonts w:ascii="Arial" w:hAnsi="Arial" w:cs="Arial"/>
          <w:sz w:val="24"/>
          <w:szCs w:val="24"/>
        </w:rPr>
        <w:t xml:space="preserve">Ouder – Volwassene – Kind </w:t>
      </w:r>
      <w:r w:rsidR="005126B7" w:rsidRPr="005126B7">
        <w:rPr>
          <w:rFonts w:ascii="Arial" w:hAnsi="Arial" w:cs="Arial"/>
          <w:sz w:val="24"/>
          <w:szCs w:val="24"/>
        </w:rPr>
        <w:t xml:space="preserve">- Transactionele Analyse </w:t>
      </w:r>
    </w:p>
    <w:p w14:paraId="4671254B" w14:textId="77777777" w:rsidR="005126B7" w:rsidRDefault="005126B7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hoe haal ik mijn cliënt uit zijn vicieuze cirkel?</w:t>
      </w:r>
    </w:p>
    <w:p w14:paraId="4671254C" w14:textId="77777777" w:rsidR="00850E8E" w:rsidRDefault="00850E8E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casuïstiek van deelnemers</w:t>
      </w:r>
    </w:p>
    <w:p w14:paraId="4671254D" w14:textId="77777777" w:rsidR="008A40E6" w:rsidRDefault="008A40E6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55" w14:textId="77777777" w:rsidR="00E81387" w:rsidRDefault="00701A0B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826E8C">
        <w:rPr>
          <w:rFonts w:ascii="Arial" w:hAnsi="Arial" w:cs="Arial"/>
          <w:sz w:val="24"/>
          <w:szCs w:val="24"/>
        </w:rPr>
        <w:t>30</w:t>
      </w:r>
      <w:r w:rsidR="00E81387" w:rsidRPr="005126B7">
        <w:rPr>
          <w:rFonts w:ascii="Arial" w:hAnsi="Arial" w:cs="Arial"/>
          <w:sz w:val="24"/>
          <w:szCs w:val="24"/>
        </w:rPr>
        <w:t xml:space="preserve"> </w:t>
      </w:r>
      <w:r w:rsidR="00E81387" w:rsidRPr="005126B7">
        <w:rPr>
          <w:rFonts w:ascii="Arial" w:hAnsi="Arial" w:cs="Arial"/>
          <w:sz w:val="24"/>
          <w:szCs w:val="24"/>
        </w:rPr>
        <w:tab/>
        <w:t>Persoonlijke actiepunten</w:t>
      </w:r>
      <w:r w:rsidR="0047789B">
        <w:rPr>
          <w:rFonts w:ascii="Arial" w:hAnsi="Arial" w:cs="Arial"/>
          <w:sz w:val="24"/>
          <w:szCs w:val="24"/>
        </w:rPr>
        <w:t xml:space="preserve"> -</w:t>
      </w:r>
      <w:r w:rsidR="00E81387" w:rsidRPr="005126B7">
        <w:rPr>
          <w:rFonts w:ascii="Arial" w:hAnsi="Arial" w:cs="Arial"/>
          <w:sz w:val="24"/>
          <w:szCs w:val="24"/>
        </w:rPr>
        <w:tab/>
        <w:t xml:space="preserve">Evaluatie en </w:t>
      </w:r>
      <w:r w:rsidR="008A40E6">
        <w:rPr>
          <w:rFonts w:ascii="Arial" w:hAnsi="Arial" w:cs="Arial"/>
          <w:sz w:val="24"/>
          <w:szCs w:val="24"/>
        </w:rPr>
        <w:t>certificaten</w:t>
      </w:r>
    </w:p>
    <w:p w14:paraId="46712556" w14:textId="77777777" w:rsidR="00782F19" w:rsidRDefault="00782F19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57" w14:textId="77777777" w:rsidR="00701A0B" w:rsidRDefault="00826E8C" w:rsidP="005126B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17.00</w:t>
      </w:r>
      <w:r w:rsidR="00701A0B">
        <w:rPr>
          <w:rFonts w:ascii="Arial" w:hAnsi="Arial" w:cs="Arial"/>
          <w:sz w:val="24"/>
          <w:szCs w:val="24"/>
        </w:rPr>
        <w:tab/>
        <w:t>Afsluiting</w:t>
      </w:r>
    </w:p>
    <w:p w14:paraId="46712558" w14:textId="77777777" w:rsidR="00782F19" w:rsidRDefault="00782F19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59" w14:textId="77777777" w:rsidR="00782F19" w:rsidRDefault="00782F19" w:rsidP="005126B7">
      <w:pPr>
        <w:pStyle w:val="Geenafstand"/>
        <w:rPr>
          <w:rFonts w:ascii="Arial" w:hAnsi="Arial" w:cs="Arial"/>
          <w:sz w:val="24"/>
          <w:szCs w:val="24"/>
        </w:rPr>
      </w:pPr>
    </w:p>
    <w:p w14:paraId="4671255B" w14:textId="77777777" w:rsidR="00782F19" w:rsidRPr="00A53BAD" w:rsidRDefault="00782F19" w:rsidP="00782F19">
      <w:pPr>
        <w:pStyle w:val="Geenafstand"/>
        <w:tabs>
          <w:tab w:val="left" w:pos="8083"/>
        </w:tabs>
        <w:rPr>
          <w:rFonts w:ascii="Arial" w:hAnsi="Arial" w:cs="Arial"/>
          <w:b/>
          <w:color w:val="EA307B"/>
        </w:rPr>
      </w:pPr>
      <w:r w:rsidRPr="00A53BAD">
        <w:rPr>
          <w:rFonts w:ascii="Arial" w:hAnsi="Arial" w:cs="Arial"/>
          <w:b/>
          <w:color w:val="EA307B"/>
        </w:rPr>
        <w:t>Praktische informatie:</w:t>
      </w:r>
    </w:p>
    <w:p w14:paraId="4671255C" w14:textId="432A7E2F" w:rsidR="00782F19" w:rsidRPr="00A53BAD" w:rsidRDefault="00782F19" w:rsidP="004A1F23">
      <w:pPr>
        <w:pStyle w:val="Geenafstand"/>
        <w:ind w:left="2120" w:hanging="2120"/>
        <w:rPr>
          <w:rFonts w:ascii="Arial" w:hAnsi="Arial" w:cs="Arial"/>
        </w:rPr>
      </w:pPr>
      <w:r w:rsidRPr="00A53BAD">
        <w:rPr>
          <w:rFonts w:ascii="Arial" w:hAnsi="Arial" w:cs="Arial"/>
        </w:rPr>
        <w:t xml:space="preserve">Docent: </w:t>
      </w:r>
      <w:r w:rsidRPr="00A53BAD">
        <w:rPr>
          <w:rFonts w:ascii="Arial" w:hAnsi="Arial" w:cs="Arial"/>
        </w:rPr>
        <w:tab/>
      </w:r>
      <w:r w:rsidR="00A53BAD" w:rsidRPr="00A53BAD">
        <w:rPr>
          <w:rFonts w:ascii="Arial" w:hAnsi="Arial" w:cs="Arial"/>
        </w:rPr>
        <w:tab/>
      </w:r>
      <w:r w:rsidR="004A1F23">
        <w:rPr>
          <w:rFonts w:ascii="Arial" w:hAnsi="Arial" w:cs="Arial"/>
        </w:rPr>
        <w:t>Sara van Grootel en Judith van Gennip</w:t>
      </w:r>
      <w:r w:rsidRPr="00A53BAD">
        <w:rPr>
          <w:rFonts w:ascii="Arial" w:hAnsi="Arial" w:cs="Arial"/>
        </w:rPr>
        <w:t>, Diëtist</w:t>
      </w:r>
      <w:r w:rsidR="00881676">
        <w:rPr>
          <w:rFonts w:ascii="Arial" w:hAnsi="Arial" w:cs="Arial"/>
        </w:rPr>
        <w:t>en en praktijkeigenaren</w:t>
      </w:r>
      <w:r w:rsidRPr="00A53BAD">
        <w:rPr>
          <w:rFonts w:ascii="Arial" w:hAnsi="Arial" w:cs="Arial"/>
        </w:rPr>
        <w:t xml:space="preserve"> </w:t>
      </w:r>
      <w:hyperlink r:id="rId9" w:history="1">
        <w:r w:rsidR="004A1F23" w:rsidRPr="00040D7B">
          <w:rPr>
            <w:rStyle w:val="Hyperlink"/>
            <w:rFonts w:ascii="Arial" w:hAnsi="Arial" w:cs="Arial"/>
          </w:rPr>
          <w:t>www.emotie-etendebaas.nl</w:t>
        </w:r>
      </w:hyperlink>
      <w:r w:rsidRPr="00A53BAD">
        <w:rPr>
          <w:rFonts w:ascii="Arial" w:hAnsi="Arial" w:cs="Arial"/>
        </w:rPr>
        <w:t xml:space="preserve">  </w:t>
      </w:r>
    </w:p>
    <w:p w14:paraId="4671255D" w14:textId="77777777" w:rsidR="00782F19" w:rsidRPr="00A53BAD" w:rsidRDefault="00782F19" w:rsidP="00782F19">
      <w:pPr>
        <w:pStyle w:val="Geenafstand"/>
        <w:rPr>
          <w:rFonts w:ascii="Arial" w:hAnsi="Arial" w:cs="Arial"/>
        </w:rPr>
      </w:pPr>
      <w:r w:rsidRPr="00A53BAD">
        <w:rPr>
          <w:rFonts w:ascii="Arial" w:hAnsi="Arial" w:cs="Arial"/>
        </w:rPr>
        <w:t>Opzet:</w:t>
      </w:r>
      <w:r w:rsidRPr="00A53BAD">
        <w:rPr>
          <w:rFonts w:ascii="Arial" w:hAnsi="Arial" w:cs="Arial"/>
        </w:rPr>
        <w:tab/>
      </w:r>
      <w:r w:rsidRPr="00A53BAD">
        <w:rPr>
          <w:rFonts w:ascii="Arial" w:hAnsi="Arial" w:cs="Arial"/>
        </w:rPr>
        <w:tab/>
      </w:r>
      <w:r w:rsidR="00A53BAD" w:rsidRPr="00A53BAD">
        <w:rPr>
          <w:rFonts w:ascii="Arial" w:hAnsi="Arial" w:cs="Arial"/>
        </w:rPr>
        <w:tab/>
      </w:r>
      <w:r w:rsidRPr="00A53BAD">
        <w:rPr>
          <w:rFonts w:ascii="Arial" w:hAnsi="Arial" w:cs="Arial"/>
        </w:rPr>
        <w:t xml:space="preserve">zeer interactieve nascholing voor 8-16 personen </w:t>
      </w:r>
    </w:p>
    <w:p w14:paraId="4671255E" w14:textId="77777777" w:rsidR="00A53BAD" w:rsidRPr="00881676" w:rsidRDefault="00A53BAD" w:rsidP="00782F19">
      <w:pPr>
        <w:pStyle w:val="Geenafstand"/>
        <w:rPr>
          <w:rFonts w:ascii="Arial" w:hAnsi="Arial" w:cs="Arial"/>
        </w:rPr>
      </w:pPr>
      <w:r w:rsidRPr="00A53BAD">
        <w:rPr>
          <w:rFonts w:ascii="Arial" w:hAnsi="Arial" w:cs="Arial"/>
        </w:rPr>
        <w:t xml:space="preserve">Studiebelasting: </w:t>
      </w:r>
      <w:r w:rsidRPr="00A53BAD">
        <w:rPr>
          <w:rFonts w:ascii="Arial" w:hAnsi="Arial" w:cs="Arial"/>
        </w:rPr>
        <w:tab/>
        <w:t>voorbereidende opdracht: maximaal 1 uur</w:t>
      </w:r>
    </w:p>
    <w:p w14:paraId="4671255F" w14:textId="434407D1" w:rsidR="00782F19" w:rsidRPr="00BE27F7" w:rsidRDefault="00782F19" w:rsidP="00782F19">
      <w:pPr>
        <w:pStyle w:val="Geenafstand"/>
        <w:rPr>
          <w:rFonts w:ascii="Arial" w:hAnsi="Arial" w:cs="Arial"/>
          <w:sz w:val="24"/>
          <w:szCs w:val="24"/>
        </w:rPr>
      </w:pPr>
      <w:r w:rsidRPr="00881676">
        <w:rPr>
          <w:rFonts w:ascii="Arial" w:hAnsi="Arial" w:cs="Arial"/>
        </w:rPr>
        <w:t>Meer info:</w:t>
      </w:r>
      <w:r w:rsidRPr="00881676">
        <w:rPr>
          <w:rFonts w:ascii="Arial" w:hAnsi="Arial" w:cs="Arial"/>
        </w:rPr>
        <w:tab/>
      </w:r>
      <w:r w:rsidR="00A53BAD" w:rsidRPr="00881676">
        <w:rPr>
          <w:rFonts w:ascii="Arial" w:hAnsi="Arial" w:cs="Arial"/>
        </w:rPr>
        <w:tab/>
      </w:r>
      <w:hyperlink r:id="rId10" w:history="1">
        <w:r w:rsidR="00881676" w:rsidRPr="00881676">
          <w:rPr>
            <w:rStyle w:val="Hyperlink"/>
            <w:rFonts w:ascii="Arial" w:hAnsi="Arial" w:cs="Arial"/>
          </w:rPr>
          <w:t>Nascholing professionals Coachend begeleiden - Emotie-eten de Baas</w:t>
        </w:r>
      </w:hyperlink>
      <w:r w:rsidRPr="00BE27F7">
        <w:rPr>
          <w:rFonts w:ascii="Arial" w:hAnsi="Arial" w:cs="Arial"/>
          <w:sz w:val="24"/>
          <w:szCs w:val="24"/>
        </w:rPr>
        <w:tab/>
      </w:r>
    </w:p>
    <w:p w14:paraId="46712560" w14:textId="4217CC3F" w:rsidR="0047789B" w:rsidRDefault="0047789B" w:rsidP="0047789B">
      <w:pPr>
        <w:pStyle w:val="Geenafstand"/>
        <w:rPr>
          <w:rFonts w:ascii="Arial" w:hAnsi="Arial" w:cs="Arial"/>
          <w:sz w:val="20"/>
          <w:szCs w:val="20"/>
        </w:rPr>
      </w:pPr>
    </w:p>
    <w:sectPr w:rsidR="0047789B" w:rsidSect="0035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3955" w14:textId="77777777" w:rsidR="006C7A68" w:rsidRDefault="006C7A68" w:rsidP="005126B7">
      <w:pPr>
        <w:spacing w:after="0" w:line="240" w:lineRule="auto"/>
      </w:pPr>
      <w:r>
        <w:separator/>
      </w:r>
    </w:p>
  </w:endnote>
  <w:endnote w:type="continuationSeparator" w:id="0">
    <w:p w14:paraId="5D357A25" w14:textId="77777777" w:rsidR="006C7A68" w:rsidRDefault="006C7A68" w:rsidP="005126B7">
      <w:pPr>
        <w:spacing w:after="0" w:line="240" w:lineRule="auto"/>
      </w:pPr>
      <w:r>
        <w:continuationSeparator/>
      </w:r>
    </w:p>
  </w:endnote>
  <w:endnote w:type="continuationNotice" w:id="1">
    <w:p w14:paraId="5F4E2EBC" w14:textId="77777777" w:rsidR="006C7A68" w:rsidRDefault="006C7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9C5A" w14:textId="77777777" w:rsidR="006C7A68" w:rsidRDefault="006C7A68" w:rsidP="005126B7">
      <w:pPr>
        <w:spacing w:after="0" w:line="240" w:lineRule="auto"/>
      </w:pPr>
      <w:r>
        <w:separator/>
      </w:r>
    </w:p>
  </w:footnote>
  <w:footnote w:type="continuationSeparator" w:id="0">
    <w:p w14:paraId="4901ADD3" w14:textId="77777777" w:rsidR="006C7A68" w:rsidRDefault="006C7A68" w:rsidP="005126B7">
      <w:pPr>
        <w:spacing w:after="0" w:line="240" w:lineRule="auto"/>
      </w:pPr>
      <w:r>
        <w:continuationSeparator/>
      </w:r>
    </w:p>
  </w:footnote>
  <w:footnote w:type="continuationNotice" w:id="1">
    <w:p w14:paraId="359726A7" w14:textId="77777777" w:rsidR="006C7A68" w:rsidRDefault="006C7A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C56"/>
    <w:multiLevelType w:val="hybridMultilevel"/>
    <w:tmpl w:val="C1820D22"/>
    <w:lvl w:ilvl="0" w:tplc="BD701B2C">
      <w:start w:val="20"/>
      <w:numFmt w:val="bullet"/>
      <w:lvlText w:val=""/>
      <w:lvlJc w:val="left"/>
      <w:pPr>
        <w:ind w:left="177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2B84F4F"/>
    <w:multiLevelType w:val="hybridMultilevel"/>
    <w:tmpl w:val="6B422F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14D1E"/>
    <w:multiLevelType w:val="hybridMultilevel"/>
    <w:tmpl w:val="8FF6395C"/>
    <w:lvl w:ilvl="0" w:tplc="E2FA2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5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A3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6D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8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C1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8A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A5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46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7F0AA8"/>
    <w:multiLevelType w:val="hybridMultilevel"/>
    <w:tmpl w:val="E97838E8"/>
    <w:lvl w:ilvl="0" w:tplc="95901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C9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8D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0D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4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0E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44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334F57"/>
    <w:multiLevelType w:val="hybridMultilevel"/>
    <w:tmpl w:val="26A4BF10"/>
    <w:lvl w:ilvl="0" w:tplc="38685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8C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C5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2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9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0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005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A6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C9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0E44A8"/>
    <w:multiLevelType w:val="hybridMultilevel"/>
    <w:tmpl w:val="46A22E40"/>
    <w:lvl w:ilvl="0" w:tplc="92D8F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4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ED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22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26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A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8B5C6C"/>
    <w:multiLevelType w:val="hybridMultilevel"/>
    <w:tmpl w:val="C5B07274"/>
    <w:lvl w:ilvl="0" w:tplc="4E04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A1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5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26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CC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63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2B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44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B7"/>
    <w:rsid w:val="00086D28"/>
    <w:rsid w:val="000C44C5"/>
    <w:rsid w:val="000E43BF"/>
    <w:rsid w:val="00113CA7"/>
    <w:rsid w:val="00116567"/>
    <w:rsid w:val="00193C27"/>
    <w:rsid w:val="001B14DB"/>
    <w:rsid w:val="001D0E75"/>
    <w:rsid w:val="001E1041"/>
    <w:rsid w:val="002075A7"/>
    <w:rsid w:val="002119E1"/>
    <w:rsid w:val="0029615A"/>
    <w:rsid w:val="003441D6"/>
    <w:rsid w:val="00357D62"/>
    <w:rsid w:val="003A5148"/>
    <w:rsid w:val="003A7D9D"/>
    <w:rsid w:val="003D1E23"/>
    <w:rsid w:val="003D6D07"/>
    <w:rsid w:val="00450881"/>
    <w:rsid w:val="0047471B"/>
    <w:rsid w:val="0047789B"/>
    <w:rsid w:val="004A1F23"/>
    <w:rsid w:val="005126B7"/>
    <w:rsid w:val="005666A8"/>
    <w:rsid w:val="005B035D"/>
    <w:rsid w:val="005F09A7"/>
    <w:rsid w:val="00603B3B"/>
    <w:rsid w:val="0061443A"/>
    <w:rsid w:val="00630C05"/>
    <w:rsid w:val="00663010"/>
    <w:rsid w:val="00693258"/>
    <w:rsid w:val="006B1F8C"/>
    <w:rsid w:val="006B79B5"/>
    <w:rsid w:val="006C7A68"/>
    <w:rsid w:val="006D0BF7"/>
    <w:rsid w:val="006E470A"/>
    <w:rsid w:val="006E651E"/>
    <w:rsid w:val="00701A0B"/>
    <w:rsid w:val="00715D5C"/>
    <w:rsid w:val="007331F5"/>
    <w:rsid w:val="00745A26"/>
    <w:rsid w:val="00782F19"/>
    <w:rsid w:val="00783FF2"/>
    <w:rsid w:val="00785718"/>
    <w:rsid w:val="0079639E"/>
    <w:rsid w:val="007B3956"/>
    <w:rsid w:val="007B4E6D"/>
    <w:rsid w:val="007C1109"/>
    <w:rsid w:val="00826E8C"/>
    <w:rsid w:val="00850E8E"/>
    <w:rsid w:val="00881676"/>
    <w:rsid w:val="008A40E6"/>
    <w:rsid w:val="008D3231"/>
    <w:rsid w:val="008E067A"/>
    <w:rsid w:val="008F4B1D"/>
    <w:rsid w:val="009C73D9"/>
    <w:rsid w:val="00A011AA"/>
    <w:rsid w:val="00A11370"/>
    <w:rsid w:val="00A30950"/>
    <w:rsid w:val="00A33904"/>
    <w:rsid w:val="00A53BAD"/>
    <w:rsid w:val="00A574F3"/>
    <w:rsid w:val="00A73B49"/>
    <w:rsid w:val="00B23F2F"/>
    <w:rsid w:val="00B6459D"/>
    <w:rsid w:val="00B65E59"/>
    <w:rsid w:val="00B93450"/>
    <w:rsid w:val="00BA7080"/>
    <w:rsid w:val="00BC010A"/>
    <w:rsid w:val="00BF24EA"/>
    <w:rsid w:val="00C0631B"/>
    <w:rsid w:val="00C0765E"/>
    <w:rsid w:val="00C17426"/>
    <w:rsid w:val="00C44372"/>
    <w:rsid w:val="00CB5ECE"/>
    <w:rsid w:val="00CF21C4"/>
    <w:rsid w:val="00CF48C2"/>
    <w:rsid w:val="00D27BE3"/>
    <w:rsid w:val="00D44DD5"/>
    <w:rsid w:val="00D76210"/>
    <w:rsid w:val="00D90B46"/>
    <w:rsid w:val="00DF5EF9"/>
    <w:rsid w:val="00E214AB"/>
    <w:rsid w:val="00E25A98"/>
    <w:rsid w:val="00E63FF1"/>
    <w:rsid w:val="00E81387"/>
    <w:rsid w:val="00E821C5"/>
    <w:rsid w:val="00EA7544"/>
    <w:rsid w:val="00EC3B8C"/>
    <w:rsid w:val="00EF199A"/>
    <w:rsid w:val="00F57C3E"/>
    <w:rsid w:val="00F77896"/>
    <w:rsid w:val="380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2532"/>
  <w15:chartTrackingRefBased/>
  <w15:docId w15:val="{FC732FF9-B42E-4581-BFBE-95F1F42D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7D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126B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1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6B7"/>
  </w:style>
  <w:style w:type="paragraph" w:styleId="Voettekst">
    <w:name w:val="footer"/>
    <w:basedOn w:val="Standaard"/>
    <w:link w:val="VoettekstChar"/>
    <w:uiPriority w:val="99"/>
    <w:semiHidden/>
    <w:unhideWhenUsed/>
    <w:rsid w:val="0051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126B7"/>
  </w:style>
  <w:style w:type="paragraph" w:styleId="Geenafstand">
    <w:name w:val="No Spacing"/>
    <w:uiPriority w:val="1"/>
    <w:qFormat/>
    <w:rsid w:val="005126B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126B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E104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1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motie-etendebaas.nl/nascholing-professionals-coachend-begeleid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otie-etendebaa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1046</Characters>
  <Application>Microsoft Office Word</Application>
  <DocSecurity>0</DocSecurity>
  <Lines>8</Lines>
  <Paragraphs>2</Paragraphs>
  <ScaleCrop>false</ScaleCrop>
  <Company>Aletta Jacobscollege Hoogezand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Fenna</dc:creator>
  <cp:keywords/>
  <cp:lastModifiedBy>Sara van Grootel</cp:lastModifiedBy>
  <cp:revision>10</cp:revision>
  <cp:lastPrinted>2017-10-13T18:47:00Z</cp:lastPrinted>
  <dcterms:created xsi:type="dcterms:W3CDTF">2020-10-01T09:27:00Z</dcterms:created>
  <dcterms:modified xsi:type="dcterms:W3CDTF">2021-07-13T11:35:00Z</dcterms:modified>
</cp:coreProperties>
</file>